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915" w:rsidRPr="00F35ABD" w:rsidRDefault="00F35ABD" w:rsidP="00800915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</w:pPr>
      <w:r w:rsidRPr="00F35ABD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>«</w:t>
      </w:r>
      <w:r w:rsidR="00800915" w:rsidRPr="00800915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>Տ</w:t>
      </w:r>
      <w:r w:rsidR="00800915" w:rsidRPr="00AF5DA2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 xml:space="preserve">ԵԼԵԿՈՄ ԱՐՄԵՆԻԱ» </w:t>
      </w:r>
      <w:r w:rsidR="008918E0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>Բ</w:t>
      </w:r>
      <w:r w:rsidR="00800915" w:rsidRPr="00800915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>ԲԸ</w:t>
      </w:r>
      <w:r w:rsidR="00800915" w:rsidRPr="00AF5DA2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 xml:space="preserve"> </w:t>
      </w:r>
      <w:r w:rsidR="00800915" w:rsidRPr="00800915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>հետվճարային</w:t>
      </w:r>
      <w:r w:rsidR="00800915" w:rsidRPr="00AF5DA2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 xml:space="preserve"> </w:t>
      </w:r>
      <w:r w:rsidR="00800915" w:rsidRPr="00800915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>շարժական</w:t>
      </w:r>
      <w:r w:rsidR="00800915" w:rsidRPr="00AF5DA2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 xml:space="preserve"> </w:t>
      </w:r>
      <w:r w:rsidR="00800915" w:rsidRPr="00800915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>կապի</w:t>
      </w:r>
      <w:r w:rsidR="00800915" w:rsidRPr="00AF5DA2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 xml:space="preserve"> </w:t>
      </w:r>
      <w:r w:rsidR="00800915" w:rsidRPr="00800915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>ծառայությունների</w:t>
      </w:r>
      <w:r w:rsidR="00800915" w:rsidRPr="00AF5DA2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 xml:space="preserve"> </w:t>
      </w:r>
      <w:r w:rsidR="00800915" w:rsidRPr="00800915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>մատուցման</w:t>
      </w:r>
      <w:r w:rsidR="00800915" w:rsidRPr="00F35ABD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 xml:space="preserve"> </w:t>
      </w:r>
      <w:r w:rsidR="00800915" w:rsidRPr="00800915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>դիմում</w:t>
      </w:r>
      <w:r w:rsidR="00800915" w:rsidRPr="00F35ABD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>-</w:t>
      </w:r>
      <w:r w:rsidR="00800915" w:rsidRPr="00800915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>հայտ</w:t>
      </w:r>
      <w:r w:rsidR="00800915" w:rsidRPr="00F35ABD">
        <w:rPr>
          <w:rFonts w:ascii="Arial" w:hAnsi="Arial" w:cs="Arial"/>
          <w:b/>
          <w:bCs/>
          <w:color w:val="000000"/>
          <w:kern w:val="36"/>
          <w:sz w:val="22"/>
          <w:szCs w:val="22"/>
          <w:u w:val="single"/>
        </w:rPr>
        <w:t xml:space="preserve">/ </w:t>
      </w:r>
    </w:p>
    <w:p w:rsidR="00BA3396" w:rsidRPr="00B5497F" w:rsidRDefault="00B5497F" w:rsidP="00B5497F">
      <w:pPr>
        <w:jc w:val="right"/>
        <w:rPr>
          <w:sz w:val="20"/>
          <w:szCs w:val="20"/>
          <w:bdr w:val="none" w:sz="0" w:space="0" w:color="auto" w:frame="1"/>
          <w:shd w:val="clear" w:color="auto" w:fill="FFFFFF"/>
          <w:lang w:val="en-US"/>
        </w:rPr>
      </w:pPr>
      <w:r w:rsidRPr="00B5497F">
        <w:rPr>
          <w:sz w:val="20"/>
          <w:szCs w:val="20"/>
          <w:bdr w:val="none" w:sz="0" w:space="0" w:color="auto" w:frame="1"/>
          <w:shd w:val="clear" w:color="auto" w:fill="FFFFFF"/>
          <w:lang w:val="en-US"/>
        </w:rPr>
        <w:t>/__/__/20__</w:t>
      </w:r>
    </w:p>
    <w:tbl>
      <w:tblPr>
        <w:tblStyle w:val="TableGridLight"/>
        <w:tblW w:w="10971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9"/>
        <w:gridCol w:w="3212"/>
        <w:gridCol w:w="247"/>
        <w:gridCol w:w="3463"/>
      </w:tblGrid>
      <w:tr w:rsidR="00BA3396" w:rsidTr="000F31A7">
        <w:trPr>
          <w:trHeight w:val="392"/>
        </w:trPr>
        <w:tc>
          <w:tcPr>
            <w:tcW w:w="4049" w:type="dxa"/>
          </w:tcPr>
          <w:p w:rsidR="00BA3396" w:rsidRDefault="00BA3396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BA3396" w:rsidRPr="00BA3396" w:rsidRDefault="00BA3396" w:rsidP="00646B16">
            <w:r w:rsidRPr="00FD2A83">
              <w:rPr>
                <w:b/>
                <w:bCs/>
                <w:sz w:val="18"/>
                <w:szCs w:val="18"/>
                <w:lang w:val="hy-AM"/>
              </w:rPr>
              <w:t>Բաժանորդ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BA3396" w:rsidRDefault="00BA3396" w:rsidP="00BA3396">
            <w:pPr>
              <w:jc w:val="center"/>
            </w:pPr>
          </w:p>
        </w:tc>
      </w:tr>
      <w:tr w:rsidR="00BA3396" w:rsidTr="000F31A7">
        <w:trPr>
          <w:trHeight w:val="261"/>
        </w:trPr>
        <w:tc>
          <w:tcPr>
            <w:tcW w:w="4049" w:type="dxa"/>
          </w:tcPr>
          <w:p w:rsidR="00BA3396" w:rsidRDefault="00BA3396" w:rsidP="00BA3396"/>
        </w:tc>
        <w:tc>
          <w:tcPr>
            <w:tcW w:w="6922" w:type="dxa"/>
            <w:gridSpan w:val="3"/>
            <w:tcBorders>
              <w:top w:val="single" w:sz="4" w:space="0" w:color="auto"/>
            </w:tcBorders>
          </w:tcPr>
          <w:p w:rsidR="00BA3396" w:rsidRPr="00B5497F" w:rsidRDefault="00BA3396" w:rsidP="00646B16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B5497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ԱԱՀ </w:t>
            </w:r>
            <w:r w:rsidRPr="00B5497F">
              <w:rPr>
                <w:rFonts w:ascii="Sylfaen" w:hAnsi="Sylfaen" w:cs="Sylfaen"/>
                <w:sz w:val="12"/>
                <w:szCs w:val="12"/>
                <w:lang w:val="hy-AM"/>
              </w:rPr>
              <w:t>/</w:t>
            </w:r>
            <w:r w:rsidR="00B5497F" w:rsidRPr="00B5497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</w:p>
        </w:tc>
      </w:tr>
      <w:tr w:rsidR="00BA3396" w:rsidTr="000F31A7">
        <w:trPr>
          <w:trHeight w:val="250"/>
        </w:trPr>
        <w:tc>
          <w:tcPr>
            <w:tcW w:w="4049" w:type="dxa"/>
          </w:tcPr>
          <w:p w:rsidR="00B67692" w:rsidRDefault="00B67692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BA3396" w:rsidRPr="00A94033" w:rsidRDefault="00B5497F" w:rsidP="00BA3396">
            <w:pPr>
              <w:rPr>
                <w:b/>
                <w:bCs/>
                <w:sz w:val="18"/>
                <w:szCs w:val="18"/>
                <w:lang w:val="hy-AM"/>
              </w:rPr>
            </w:pPr>
            <w:r w:rsidRPr="00A94033">
              <w:rPr>
                <w:b/>
                <w:bCs/>
                <w:sz w:val="18"/>
                <w:szCs w:val="18"/>
                <w:lang w:val="hy-AM"/>
              </w:rPr>
              <w:t>Անձը հաստատող փաստաթուղթ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BA3396" w:rsidRPr="00B5497F" w:rsidRDefault="00BA3396" w:rsidP="00BA3396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</w:p>
        </w:tc>
      </w:tr>
      <w:tr w:rsidR="00BA3396" w:rsidRPr="00646B16" w:rsidTr="000F31A7">
        <w:trPr>
          <w:trHeight w:val="261"/>
        </w:trPr>
        <w:tc>
          <w:tcPr>
            <w:tcW w:w="4049" w:type="dxa"/>
          </w:tcPr>
          <w:p w:rsidR="00BA3396" w:rsidRDefault="00BA3396" w:rsidP="00BA3396"/>
        </w:tc>
        <w:tc>
          <w:tcPr>
            <w:tcW w:w="6922" w:type="dxa"/>
            <w:gridSpan w:val="3"/>
            <w:tcBorders>
              <w:top w:val="single" w:sz="4" w:space="0" w:color="auto"/>
            </w:tcBorders>
          </w:tcPr>
          <w:p w:rsidR="00BA3396" w:rsidRPr="00646B16" w:rsidRDefault="00BA3396" w:rsidP="00646B16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B5497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/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Անձնագրի սերիա/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նույնականացման քարտ </w:t>
            </w:r>
            <w:r w:rsidR="00646B16">
              <w:rPr>
                <w:rFonts w:ascii="Sylfaen" w:hAnsi="Sylfaen" w:cs="Sylfaen"/>
                <w:sz w:val="12"/>
                <w:szCs w:val="12"/>
                <w:lang w:val="en-US"/>
              </w:rPr>
              <w:t>/</w:t>
            </w:r>
          </w:p>
        </w:tc>
      </w:tr>
      <w:tr w:rsidR="00BA3396" w:rsidTr="000F31A7">
        <w:trPr>
          <w:trHeight w:val="261"/>
        </w:trPr>
        <w:tc>
          <w:tcPr>
            <w:tcW w:w="4049" w:type="dxa"/>
          </w:tcPr>
          <w:p w:rsidR="00BA3396" w:rsidRPr="00A94033" w:rsidRDefault="00BA3396" w:rsidP="00646B16">
            <w:pPr>
              <w:rPr>
                <w:b/>
                <w:lang w:val="en-US"/>
              </w:rPr>
            </w:pPr>
            <w:r w:rsidRPr="00A94033">
              <w:rPr>
                <w:b/>
                <w:bCs/>
                <w:sz w:val="18"/>
                <w:szCs w:val="18"/>
                <w:lang w:val="hy-AM"/>
              </w:rPr>
              <w:t>Հասցե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BA3396" w:rsidRPr="00B5497F" w:rsidRDefault="00BA3396" w:rsidP="008171BC">
            <w:pPr>
              <w:rPr>
                <w:rFonts w:ascii="Sylfaen" w:hAnsi="Sylfaen" w:cs="Sylfaen"/>
                <w:sz w:val="12"/>
                <w:szCs w:val="12"/>
                <w:lang w:val="hy-AM"/>
              </w:rPr>
            </w:pPr>
          </w:p>
        </w:tc>
      </w:tr>
      <w:tr w:rsidR="00BA3396" w:rsidRPr="00646B16" w:rsidTr="00A94033">
        <w:trPr>
          <w:trHeight w:val="197"/>
        </w:trPr>
        <w:tc>
          <w:tcPr>
            <w:tcW w:w="4049" w:type="dxa"/>
          </w:tcPr>
          <w:p w:rsidR="00BA3396" w:rsidRDefault="00BA3396" w:rsidP="00BA3396"/>
        </w:tc>
        <w:tc>
          <w:tcPr>
            <w:tcW w:w="6922" w:type="dxa"/>
            <w:gridSpan w:val="3"/>
            <w:tcBorders>
              <w:top w:val="single" w:sz="4" w:space="0" w:color="auto"/>
            </w:tcBorders>
          </w:tcPr>
          <w:p w:rsidR="00BA3396" w:rsidRPr="00B5497F" w:rsidRDefault="00BA3396" w:rsidP="00646B16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en-GB"/>
              </w:rPr>
            </w:pPr>
            <w:r w:rsidRPr="00B5497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Հաշվառման/բնակության վայր </w:t>
            </w:r>
            <w:r w:rsidRPr="00B5497F">
              <w:rPr>
                <w:rFonts w:ascii="Sylfaen" w:hAnsi="Sylfaen" w:cs="Sylfaen"/>
                <w:sz w:val="12"/>
                <w:szCs w:val="12"/>
                <w:lang w:val="hy-AM"/>
              </w:rPr>
              <w:t>/</w:t>
            </w:r>
          </w:p>
        </w:tc>
      </w:tr>
      <w:tr w:rsidR="00BA3396" w:rsidRPr="00646B16" w:rsidTr="000F31A7">
        <w:trPr>
          <w:trHeight w:val="392"/>
        </w:trPr>
        <w:tc>
          <w:tcPr>
            <w:tcW w:w="4049" w:type="dxa"/>
          </w:tcPr>
          <w:p w:rsidR="00B67692" w:rsidRDefault="00B67692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BA3396" w:rsidRPr="00A94033" w:rsidRDefault="00800915" w:rsidP="00BA3396">
            <w:pPr>
              <w:rPr>
                <w:b/>
                <w:bCs/>
                <w:sz w:val="18"/>
                <w:szCs w:val="18"/>
                <w:lang w:val="hy-AM"/>
              </w:rPr>
            </w:pPr>
            <w:r w:rsidRPr="00A94033">
              <w:rPr>
                <w:b/>
                <w:bCs/>
                <w:sz w:val="18"/>
                <w:szCs w:val="18"/>
                <w:lang w:val="hy-AM"/>
              </w:rPr>
              <w:t>Հ</w:t>
            </w:r>
            <w:r w:rsidR="00BA3396" w:rsidRPr="00A94033">
              <w:rPr>
                <w:b/>
                <w:bCs/>
                <w:sz w:val="18"/>
                <w:szCs w:val="18"/>
                <w:lang w:val="hy-AM"/>
              </w:rPr>
              <w:t>եռախոսահամար և Պայմանագիր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BA3396" w:rsidRPr="00B5497F" w:rsidRDefault="00BA3396" w:rsidP="00BA3396">
            <w:pPr>
              <w:jc w:val="center"/>
              <w:rPr>
                <w:lang w:val="en-US"/>
              </w:rPr>
            </w:pPr>
          </w:p>
        </w:tc>
        <w:tc>
          <w:tcPr>
            <w:tcW w:w="247" w:type="dxa"/>
          </w:tcPr>
          <w:p w:rsidR="00BA3396" w:rsidRPr="00B5497F" w:rsidRDefault="00BA3396" w:rsidP="00BA3396">
            <w:pPr>
              <w:jc w:val="center"/>
              <w:rPr>
                <w:lang w:val="en-US"/>
              </w:rPr>
            </w:pP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:rsidR="00BA3396" w:rsidRPr="00B5497F" w:rsidRDefault="00BA3396" w:rsidP="00BA3396">
            <w:pPr>
              <w:jc w:val="center"/>
              <w:rPr>
                <w:lang w:val="en-US"/>
              </w:rPr>
            </w:pPr>
          </w:p>
        </w:tc>
      </w:tr>
      <w:tr w:rsidR="00BA3396" w:rsidRPr="00646B16" w:rsidTr="000F31A7">
        <w:trPr>
          <w:trHeight w:val="261"/>
        </w:trPr>
        <w:tc>
          <w:tcPr>
            <w:tcW w:w="4049" w:type="dxa"/>
          </w:tcPr>
          <w:p w:rsidR="00BA3396" w:rsidRPr="00B5497F" w:rsidRDefault="00BA3396" w:rsidP="00BA3396">
            <w:pPr>
              <w:rPr>
                <w:lang w:val="en-US"/>
              </w:rPr>
            </w:pPr>
          </w:p>
        </w:tc>
        <w:tc>
          <w:tcPr>
            <w:tcW w:w="6922" w:type="dxa"/>
            <w:gridSpan w:val="3"/>
          </w:tcPr>
          <w:p w:rsidR="00BA3396" w:rsidRPr="008171BC" w:rsidRDefault="00BA3396" w:rsidP="00646B16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Հեռախոսահամար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ab/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ab/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ab/>
              <w:t xml:space="preserve">  /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Պայմանագրի համար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 /</w:t>
            </w:r>
          </w:p>
        </w:tc>
      </w:tr>
      <w:tr w:rsidR="00800915" w:rsidRPr="00800915" w:rsidTr="000F31A7">
        <w:trPr>
          <w:trHeight w:val="392"/>
        </w:trPr>
        <w:tc>
          <w:tcPr>
            <w:tcW w:w="4049" w:type="dxa"/>
          </w:tcPr>
          <w:p w:rsidR="00800915" w:rsidRDefault="00800915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800915" w:rsidRPr="00A94033" w:rsidRDefault="00646B16" w:rsidP="00646B16">
            <w:pPr>
              <w:rPr>
                <w:b/>
                <w:sz w:val="18"/>
                <w:szCs w:val="18"/>
                <w:lang w:val="en-US"/>
              </w:rPr>
            </w:pPr>
            <w:r w:rsidRPr="00A9403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Սակագնային փաթեթ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800915" w:rsidRPr="00800915" w:rsidRDefault="00800915" w:rsidP="00BA3396">
            <w:pPr>
              <w:jc w:val="center"/>
              <w:rPr>
                <w:lang w:val="en-US"/>
              </w:rPr>
            </w:pPr>
          </w:p>
        </w:tc>
      </w:tr>
      <w:tr w:rsidR="008C325D" w:rsidRPr="00646B16" w:rsidTr="000F31A7">
        <w:trPr>
          <w:trHeight w:val="392"/>
        </w:trPr>
        <w:tc>
          <w:tcPr>
            <w:tcW w:w="4049" w:type="dxa"/>
          </w:tcPr>
          <w:p w:rsidR="008C325D" w:rsidRDefault="008C325D" w:rsidP="008C325D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8C325D" w:rsidRPr="00A94033" w:rsidRDefault="008C325D" w:rsidP="008C325D">
            <w:pPr>
              <w:rPr>
                <w:rFonts w:ascii="Sylfaen" w:hAnsi="Sylfaen" w:cs="Sylfaen"/>
                <w:b/>
                <w:sz w:val="16"/>
                <w:szCs w:val="20"/>
                <w:lang w:val="hy-AM"/>
              </w:rPr>
            </w:pPr>
            <w:r w:rsidRPr="00A94033">
              <w:rPr>
                <w:b/>
                <w:bCs/>
                <w:sz w:val="18"/>
                <w:szCs w:val="18"/>
                <w:lang w:val="hy-AM"/>
              </w:rPr>
              <w:t xml:space="preserve">Կոնտակտային համար/ Էլ. փոստ </w:t>
            </w:r>
            <w:r w:rsidRPr="00A94033">
              <w:rPr>
                <w:rFonts w:ascii="Sylfaen" w:hAnsi="Sylfaen" w:cs="Sylfaen"/>
                <w:b/>
                <w:sz w:val="16"/>
                <w:szCs w:val="20"/>
                <w:lang w:val="hy-AM"/>
              </w:rPr>
              <w:t xml:space="preserve">    </w:t>
            </w:r>
          </w:p>
        </w:tc>
        <w:tc>
          <w:tcPr>
            <w:tcW w:w="69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25D" w:rsidRPr="008171BC" w:rsidRDefault="008C325D" w:rsidP="008C325D">
            <w:pPr>
              <w:jc w:val="center"/>
              <w:rPr>
                <w:lang w:val="hy-AM"/>
              </w:rPr>
            </w:pPr>
          </w:p>
        </w:tc>
      </w:tr>
    </w:tbl>
    <w:p w:rsidR="008C325D" w:rsidRDefault="008C325D" w:rsidP="00800915">
      <w:pPr>
        <w:jc w:val="both"/>
        <w:rPr>
          <w:rFonts w:ascii="Sylfaen" w:hAnsi="Sylfaen" w:cs="Sylfaen"/>
          <w:sz w:val="16"/>
          <w:szCs w:val="16"/>
          <w:lang w:val="hy-AM"/>
        </w:rPr>
      </w:pPr>
    </w:p>
    <w:p w:rsidR="001C46F8" w:rsidRDefault="001C46F8" w:rsidP="00800915">
      <w:pPr>
        <w:jc w:val="both"/>
        <w:rPr>
          <w:rFonts w:ascii="Sylfaen" w:hAnsi="Sylfaen" w:cs="Sylfaen"/>
          <w:sz w:val="16"/>
          <w:szCs w:val="16"/>
          <w:lang w:val="hy-AM"/>
        </w:rPr>
      </w:pPr>
    </w:p>
    <w:p w:rsidR="001C46F8" w:rsidRDefault="001C46F8" w:rsidP="00800915">
      <w:pPr>
        <w:jc w:val="both"/>
        <w:rPr>
          <w:rFonts w:ascii="Sylfaen" w:hAnsi="Sylfaen" w:cs="Sylfaen"/>
          <w:sz w:val="16"/>
          <w:szCs w:val="16"/>
          <w:lang w:val="hy-AM"/>
        </w:rPr>
      </w:pPr>
    </w:p>
    <w:p w:rsidR="00800915" w:rsidRDefault="008918E0" w:rsidP="00800915">
      <w:pPr>
        <w:jc w:val="both"/>
        <w:rPr>
          <w:rFonts w:ascii="Sylfaen" w:hAnsi="Sylfaen" w:cs="Sylfaen"/>
          <w:sz w:val="16"/>
          <w:szCs w:val="16"/>
          <w:lang w:val="hy-AM"/>
        </w:rPr>
      </w:pPr>
      <w:bookmarkStart w:id="0" w:name="_GoBack"/>
      <w:bookmarkEnd w:id="0"/>
      <w:r>
        <w:rPr>
          <w:rFonts w:ascii="Sylfaen" w:hAnsi="Sylfaen" w:cs="Sylfaen"/>
          <w:sz w:val="16"/>
          <w:szCs w:val="16"/>
          <w:lang w:val="hy-AM"/>
        </w:rPr>
        <w:t>Հաստատում եմ «ՏԵԼԵԿՈՄ ԱՐՄԵՆԻԱ» Բ</w:t>
      </w:r>
      <w:r w:rsidR="00800915">
        <w:rPr>
          <w:rFonts w:ascii="Sylfaen" w:hAnsi="Sylfaen" w:cs="Sylfaen"/>
          <w:sz w:val="16"/>
          <w:szCs w:val="16"/>
          <w:lang w:val="hy-AM"/>
        </w:rPr>
        <w:t xml:space="preserve">ԲԸ-ի (Օպերատոր) բաժանորդ դառնալու իմ ցանկությունը: Ծանոթացել եմ սույն դիմում-հայտի և բաժանորդային պայմանագրի անբաժանելի մասը կազմող Օպերատորի պաշտոնական կայքում (www.telecomarmenia.am)  զետեղված Հրապարակային օֆերտային, սակագներին, մատուցման պայմաններին, Անձնական տվյալների պաշտպանության  քաղաքականությանը և ամբողջությամբ ընդունում եմ  դրանք: </w:t>
      </w:r>
    </w:p>
    <w:p w:rsidR="00AB5301" w:rsidRDefault="00AB5301" w:rsidP="00800915">
      <w:pPr>
        <w:jc w:val="both"/>
        <w:rPr>
          <w:rFonts w:ascii="Sylfaen" w:hAnsi="Sylfaen" w:cs="Sylfaen"/>
          <w:sz w:val="16"/>
          <w:szCs w:val="16"/>
          <w:lang w:val="hy-AM"/>
        </w:rPr>
      </w:pPr>
    </w:p>
    <w:p w:rsidR="00AB1927" w:rsidRDefault="00AB1927" w:rsidP="00800915">
      <w:pPr>
        <w:jc w:val="both"/>
        <w:rPr>
          <w:rFonts w:ascii="Sylfaen" w:hAnsi="Sylfaen" w:cs="Sylfaen"/>
          <w:sz w:val="16"/>
          <w:szCs w:val="16"/>
          <w:lang w:val="hy-AM"/>
        </w:rPr>
      </w:pPr>
    </w:p>
    <w:p w:rsidR="00AB1927" w:rsidRDefault="00AB1927" w:rsidP="00800915">
      <w:pPr>
        <w:jc w:val="both"/>
        <w:rPr>
          <w:rFonts w:ascii="Sylfaen" w:hAnsi="Sylfaen" w:cs="Sylfaen"/>
          <w:sz w:val="16"/>
          <w:szCs w:val="16"/>
          <w:lang w:val="hy-AM"/>
        </w:rPr>
      </w:pPr>
    </w:p>
    <w:p w:rsidR="00AB1927" w:rsidRDefault="00AB1927" w:rsidP="00800915">
      <w:pPr>
        <w:jc w:val="both"/>
        <w:rPr>
          <w:rFonts w:ascii="Sylfaen" w:hAnsi="Sylfaen" w:cs="Sylfaen"/>
          <w:sz w:val="16"/>
          <w:szCs w:val="16"/>
          <w:lang w:val="hy-AM"/>
        </w:rPr>
      </w:pPr>
    </w:p>
    <w:p w:rsidR="00AB1927" w:rsidRPr="00800915" w:rsidRDefault="00AB1927" w:rsidP="00800915">
      <w:pPr>
        <w:jc w:val="both"/>
        <w:rPr>
          <w:rFonts w:ascii="Sylfaen" w:hAnsi="Sylfaen" w:cs="Sylfaen"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649"/>
        <w:tblOverlap w:val="never"/>
        <w:tblW w:w="10350" w:type="dxa"/>
        <w:tblLook w:val="04A0" w:firstRow="1" w:lastRow="0" w:firstColumn="1" w:lastColumn="0" w:noHBand="0" w:noVBand="1"/>
      </w:tblPr>
      <w:tblGrid>
        <w:gridCol w:w="5220"/>
        <w:gridCol w:w="1080"/>
        <w:gridCol w:w="4050"/>
      </w:tblGrid>
      <w:tr w:rsidR="00AB5301" w:rsidRPr="00230977" w:rsidTr="00401780">
        <w:trPr>
          <w:trHeight w:val="2520"/>
        </w:trPr>
        <w:tc>
          <w:tcPr>
            <w:tcW w:w="5220" w:type="dxa"/>
          </w:tcPr>
          <w:p w:rsidR="00AB5301" w:rsidRDefault="00AB5301" w:rsidP="00401780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Օպերատոր</w:t>
            </w:r>
            <w:r w:rsidRPr="00230977">
              <w:rPr>
                <w:rFonts w:ascii="Arial Armenian Cyr" w:hAnsi="Arial Armenian Cyr" w:cs="Arial Armenian Cyr"/>
                <w:sz w:val="18"/>
                <w:szCs w:val="18"/>
                <w:lang w:val="hy-AM"/>
              </w:rPr>
              <w:br/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ՏԵԼԵԿՈՄ ԱՐՄԵՆԻԱ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>» </w:t>
            </w:r>
            <w:r w:rsidR="008918E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Բ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ԲԸ</w:t>
            </w:r>
            <w:r w:rsidRPr="00230977">
              <w:rPr>
                <w:rFonts w:ascii="Arial Armenian Cyr" w:hAnsi="Arial Armenian Cyr" w:cs="Arial Armenian Cyr"/>
                <w:sz w:val="18"/>
                <w:szCs w:val="18"/>
                <w:lang w:val="hy-AM"/>
              </w:rPr>
              <w:br/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Պատասխանատու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անձ</w:t>
            </w:r>
          </w:p>
          <w:p w:rsidR="00646B16" w:rsidRPr="00646B16" w:rsidRDefault="00646B16" w:rsidP="00401780">
            <w:pPr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</w:pPr>
          </w:p>
          <w:p w:rsidR="00F35ABD" w:rsidRPr="00F35ABD" w:rsidRDefault="00F35ABD" w:rsidP="00401780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_________________________________________________</w:t>
            </w:r>
          </w:p>
          <w:p w:rsidR="00AB5301" w:rsidRDefault="00AB5301" w:rsidP="00401780">
            <w:pPr>
              <w:rPr>
                <w:rFonts w:ascii="Sylfaen" w:hAnsi="Sylfaen" w:cs="Sylfaen"/>
                <w:b/>
                <w:bCs/>
                <w:sz w:val="18"/>
                <w:szCs w:val="18"/>
                <w:lang w:val="en-GB"/>
              </w:rPr>
            </w:pPr>
          </w:p>
          <w:p w:rsidR="00AB5301" w:rsidRPr="00230977" w:rsidRDefault="00AB5301" w:rsidP="00646B16">
            <w:pPr>
              <w:rPr>
                <w:rFonts w:ascii="Arial Armenian Cyr" w:hAnsi="Arial Armenian Cyr" w:cs="Arial Armenian Cyr"/>
                <w:lang w:val="hy-AM"/>
              </w:rPr>
            </w:pPr>
            <w:r w:rsidRPr="00230977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</w:t>
            </w:r>
            <w:r w:rsidR="00646B16"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—————————</w:t>
            </w:r>
            <w:r w:rsidR="00646B16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</w:t>
            </w:r>
            <w:r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—————————</w:t>
            </w:r>
          </w:p>
        </w:tc>
        <w:tc>
          <w:tcPr>
            <w:tcW w:w="5130" w:type="dxa"/>
            <w:gridSpan w:val="2"/>
          </w:tcPr>
          <w:p w:rsidR="00AB5301" w:rsidRPr="00230977" w:rsidRDefault="00AB5301" w:rsidP="00401780">
            <w:pPr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</w:pPr>
            <w:r w:rsidRPr="00230977">
              <w:rPr>
                <w:rFonts w:ascii="Sylfaen" w:hAnsi="Sylfaen" w:cs="Sylfaen"/>
                <w:b/>
                <w:bCs/>
                <w:sz w:val="18"/>
                <w:szCs w:val="18"/>
              </w:rPr>
              <w:t>Բաժանորդ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en-US"/>
              </w:rPr>
              <w:t>/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լիազորված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անձ</w:t>
            </w:r>
          </w:p>
          <w:p w:rsidR="00AB5301" w:rsidRDefault="00AB5301" w:rsidP="0040178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B5301" w:rsidRDefault="00AB5301" w:rsidP="0040178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B5301" w:rsidRDefault="00AB5301" w:rsidP="0040178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B5301" w:rsidRPr="00F35ABD" w:rsidRDefault="00F35ABD" w:rsidP="00401780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__________________________________________________</w:t>
            </w:r>
          </w:p>
          <w:p w:rsidR="00F35ABD" w:rsidRDefault="00F35ABD" w:rsidP="0040178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B5301" w:rsidRPr="00230977" w:rsidRDefault="00AB5301" w:rsidP="00646B16">
            <w:pPr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</w:pPr>
            <w:r w:rsidRPr="00230977">
              <w:rPr>
                <w:rFonts w:ascii="Sylfaen" w:hAnsi="Sylfaen" w:cs="Sylfaen"/>
                <w:sz w:val="18"/>
                <w:szCs w:val="18"/>
                <w:lang w:val="hy-AM"/>
              </w:rPr>
              <w:t>Ս</w:t>
            </w:r>
            <w:r w:rsidRPr="00230977">
              <w:rPr>
                <w:rFonts w:ascii="Sylfaen" w:hAnsi="Sylfaen" w:cs="Sylfaen"/>
                <w:sz w:val="18"/>
                <w:szCs w:val="18"/>
              </w:rPr>
              <w:t>տորագրություն</w:t>
            </w:r>
            <w:r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———————</w:t>
            </w:r>
            <w:r w:rsidR="00646B16"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</w:t>
            </w:r>
            <w:r w:rsidR="00646B16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</w:t>
            </w:r>
            <w:r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———————————</w:t>
            </w:r>
          </w:p>
        </w:tc>
      </w:tr>
      <w:tr w:rsidR="00AB5301" w:rsidRPr="00646B16" w:rsidTr="00401780">
        <w:trPr>
          <w:gridAfter w:val="1"/>
          <w:wAfter w:w="4050" w:type="dxa"/>
          <w:trHeight w:val="414"/>
        </w:trPr>
        <w:tc>
          <w:tcPr>
            <w:tcW w:w="6300" w:type="dxa"/>
            <w:gridSpan w:val="2"/>
          </w:tcPr>
          <w:p w:rsidR="00AB5301" w:rsidRPr="00AB5301" w:rsidRDefault="00AB5301" w:rsidP="00401780">
            <w:pPr>
              <w:rPr>
                <w:sz w:val="18"/>
                <w:szCs w:val="18"/>
                <w:lang w:val="en-US"/>
              </w:rPr>
            </w:pPr>
            <w:r w:rsidRPr="00AB5301">
              <w:rPr>
                <w:sz w:val="18"/>
                <w:szCs w:val="18"/>
                <w:lang w:val="en-US"/>
              </w:rPr>
              <w:t xml:space="preserve">  </w:t>
            </w:r>
          </w:p>
          <w:p w:rsidR="00AB5301" w:rsidRDefault="00AB5301" w:rsidP="00401780">
            <w:pPr>
              <w:rPr>
                <w:lang w:val="hy-AM"/>
              </w:rPr>
            </w:pPr>
            <w:r w:rsidRPr="00A201CF">
              <w:rPr>
                <w:b/>
                <w:bCs/>
                <w:sz w:val="18"/>
                <w:szCs w:val="18"/>
                <w:lang w:val="hy-AM"/>
              </w:rPr>
              <w:t>ՎՍ</w:t>
            </w:r>
            <w:r>
              <w:rPr>
                <w:b/>
                <w:bCs/>
                <w:sz w:val="18"/>
                <w:szCs w:val="18"/>
                <w:lang w:val="hy-AM"/>
              </w:rPr>
              <w:t>Կ</w:t>
            </w:r>
            <w:r w:rsidRPr="00A201CF">
              <w:rPr>
                <w:b/>
                <w:bCs/>
                <w:sz w:val="18"/>
                <w:szCs w:val="18"/>
                <w:lang w:val="hy-AM"/>
              </w:rPr>
              <w:t>/Միջնորդ</w:t>
            </w:r>
            <w:r w:rsidRPr="001A25FF">
              <w:rPr>
                <w:color w:val="000000"/>
                <w:sz w:val="18"/>
                <w:szCs w:val="18"/>
                <w:lang w:val="hy-AM"/>
              </w:rPr>
              <w:t xml:space="preserve">   ______________</w:t>
            </w:r>
            <w:r>
              <w:rPr>
                <w:color w:val="000000"/>
                <w:sz w:val="18"/>
                <w:szCs w:val="18"/>
                <w:lang w:val="en-US"/>
              </w:rPr>
              <w:t>___________</w:t>
            </w:r>
          </w:p>
          <w:p w:rsidR="00AB5301" w:rsidRPr="00F9341A" w:rsidRDefault="00AB5301" w:rsidP="00646B16">
            <w:pPr>
              <w:rPr>
                <w:rFonts w:ascii="Arial Armenian Cyr" w:hAnsi="Arial Armenian Cyr" w:cs="Arial Armenian Cyr"/>
                <w:b/>
                <w:bCs/>
                <w:sz w:val="21"/>
                <w:szCs w:val="21"/>
                <w:lang w:val="en-GB"/>
              </w:rPr>
            </w:pPr>
          </w:p>
        </w:tc>
      </w:tr>
    </w:tbl>
    <w:p w:rsidR="00BA3396" w:rsidRPr="0023784C" w:rsidRDefault="00BA3396" w:rsidP="0023784C">
      <w:pPr>
        <w:rPr>
          <w:lang w:val="hy-AM"/>
        </w:rPr>
      </w:pPr>
    </w:p>
    <w:sectPr w:rsidR="00BA3396" w:rsidRPr="0023784C" w:rsidSect="00B565F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22B" w:rsidRDefault="0035322B" w:rsidP="00C6647D">
      <w:r>
        <w:separator/>
      </w:r>
    </w:p>
  </w:endnote>
  <w:endnote w:type="continuationSeparator" w:id="0">
    <w:p w:rsidR="0035322B" w:rsidRDefault="0035322B" w:rsidP="00C6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 Cyr">
    <w:panose1 w:val="020B0704020202020204"/>
    <w:charset w:val="00"/>
    <w:family w:val="swiss"/>
    <w:pitch w:val="variable"/>
    <w:sig w:usb0="20002A87" w:usb1="80000000" w:usb2="00000008" w:usb3="00000000" w:csb0="000001FF" w:csb1="00000000"/>
  </w:font>
  <w:font w:name="Team">
    <w:panose1 w:val="00000000000000000000"/>
    <w:charset w:val="00"/>
    <w:family w:val="auto"/>
    <w:pitch w:val="variable"/>
    <w:sig w:usb0="2000068F" w:usb1="00000003" w:usb2="00000000" w:usb3="00000000" w:csb0="0000008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22B" w:rsidRDefault="0035322B" w:rsidP="00C6647D">
      <w:r>
        <w:separator/>
      </w:r>
    </w:p>
  </w:footnote>
  <w:footnote w:type="continuationSeparator" w:id="0">
    <w:p w:rsidR="0035322B" w:rsidRDefault="0035322B" w:rsidP="00C6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9D6" w:rsidRDefault="009B19D6">
    <w:pPr>
      <w:pStyle w:val="Header"/>
    </w:pPr>
    <w:r>
      <w:rPr>
        <w:rFonts w:ascii="Team" w:hAnsi="Team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0B4B4C4" wp14:editId="0F87AD74">
          <wp:simplePos x="0" y="0"/>
          <wp:positionH relativeFrom="margin">
            <wp:posOffset>-247650</wp:posOffset>
          </wp:positionH>
          <wp:positionV relativeFrom="paragraph">
            <wp:posOffset>-235521</wp:posOffset>
          </wp:positionV>
          <wp:extent cx="675564" cy="235081"/>
          <wp:effectExtent l="0" t="0" r="0" b="0"/>
          <wp:wrapNone/>
          <wp:docPr id="3" name="Picture 3" descr="cid:image004.png@01D85E03.DB3A6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4.png@01D85E03.DB3A66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64" cy="235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DBA"/>
    <w:multiLevelType w:val="hybridMultilevel"/>
    <w:tmpl w:val="04C2E2B2"/>
    <w:lvl w:ilvl="0" w:tplc="58B0D42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E0E5E42"/>
    <w:multiLevelType w:val="hybridMultilevel"/>
    <w:tmpl w:val="B2E80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6FD5"/>
    <w:multiLevelType w:val="multilevel"/>
    <w:tmpl w:val="0F78A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9B7253"/>
    <w:multiLevelType w:val="hybridMultilevel"/>
    <w:tmpl w:val="4400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B40"/>
    <w:multiLevelType w:val="multilevel"/>
    <w:tmpl w:val="C2F61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016133"/>
    <w:multiLevelType w:val="multilevel"/>
    <w:tmpl w:val="5BA68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A9D1ED9"/>
    <w:multiLevelType w:val="hybridMultilevel"/>
    <w:tmpl w:val="B8D2DFA2"/>
    <w:lvl w:ilvl="0" w:tplc="EB1A0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96ED12">
      <w:numFmt w:val="none"/>
      <w:lvlText w:val=""/>
      <w:lvlJc w:val="left"/>
      <w:pPr>
        <w:tabs>
          <w:tab w:val="num" w:pos="360"/>
        </w:tabs>
      </w:pPr>
    </w:lvl>
    <w:lvl w:ilvl="2" w:tplc="8C32DCA4">
      <w:numFmt w:val="none"/>
      <w:lvlText w:val=""/>
      <w:lvlJc w:val="left"/>
      <w:pPr>
        <w:tabs>
          <w:tab w:val="num" w:pos="360"/>
        </w:tabs>
      </w:pPr>
    </w:lvl>
    <w:lvl w:ilvl="3" w:tplc="31D04116">
      <w:numFmt w:val="none"/>
      <w:lvlText w:val=""/>
      <w:lvlJc w:val="left"/>
      <w:pPr>
        <w:tabs>
          <w:tab w:val="num" w:pos="360"/>
        </w:tabs>
      </w:pPr>
    </w:lvl>
    <w:lvl w:ilvl="4" w:tplc="7DBE6B7E">
      <w:numFmt w:val="none"/>
      <w:lvlText w:val=""/>
      <w:lvlJc w:val="left"/>
      <w:pPr>
        <w:tabs>
          <w:tab w:val="num" w:pos="360"/>
        </w:tabs>
      </w:pPr>
    </w:lvl>
    <w:lvl w:ilvl="5" w:tplc="17CC71EE">
      <w:numFmt w:val="none"/>
      <w:lvlText w:val=""/>
      <w:lvlJc w:val="left"/>
      <w:pPr>
        <w:tabs>
          <w:tab w:val="num" w:pos="360"/>
        </w:tabs>
      </w:pPr>
    </w:lvl>
    <w:lvl w:ilvl="6" w:tplc="56DE0E4C">
      <w:numFmt w:val="none"/>
      <w:lvlText w:val=""/>
      <w:lvlJc w:val="left"/>
      <w:pPr>
        <w:tabs>
          <w:tab w:val="num" w:pos="360"/>
        </w:tabs>
      </w:pPr>
    </w:lvl>
    <w:lvl w:ilvl="7" w:tplc="DF7665C6">
      <w:numFmt w:val="none"/>
      <w:lvlText w:val=""/>
      <w:lvlJc w:val="left"/>
      <w:pPr>
        <w:tabs>
          <w:tab w:val="num" w:pos="360"/>
        </w:tabs>
      </w:pPr>
    </w:lvl>
    <w:lvl w:ilvl="8" w:tplc="D61C6B7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45C0C50"/>
    <w:multiLevelType w:val="multilevel"/>
    <w:tmpl w:val="028E4FE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EA2545"/>
    <w:multiLevelType w:val="multilevel"/>
    <w:tmpl w:val="1B56FA9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9" w15:restartNumberingAfterBreak="0">
    <w:nsid w:val="28A7509F"/>
    <w:multiLevelType w:val="hybridMultilevel"/>
    <w:tmpl w:val="D45C6E98"/>
    <w:lvl w:ilvl="0" w:tplc="04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93B0661"/>
    <w:multiLevelType w:val="multilevel"/>
    <w:tmpl w:val="C68427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7E1286"/>
    <w:multiLevelType w:val="multilevel"/>
    <w:tmpl w:val="B1023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2DC75410"/>
    <w:multiLevelType w:val="hybridMultilevel"/>
    <w:tmpl w:val="4F6400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34CCF"/>
    <w:multiLevelType w:val="multilevel"/>
    <w:tmpl w:val="B55C3E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8577D6"/>
    <w:multiLevelType w:val="hybridMultilevel"/>
    <w:tmpl w:val="365008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5754F2"/>
    <w:multiLevelType w:val="hybridMultilevel"/>
    <w:tmpl w:val="1AFCBF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357F42"/>
    <w:multiLevelType w:val="hybridMultilevel"/>
    <w:tmpl w:val="B5309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44EE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18" w15:restartNumberingAfterBreak="0">
    <w:nsid w:val="3EB61987"/>
    <w:multiLevelType w:val="multilevel"/>
    <w:tmpl w:val="18A261F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A773F"/>
    <w:multiLevelType w:val="hybridMultilevel"/>
    <w:tmpl w:val="0DC0F620"/>
    <w:lvl w:ilvl="0" w:tplc="04090005">
      <w:start w:val="1"/>
      <w:numFmt w:val="bullet"/>
      <w:lvlText w:val="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42E46CDA"/>
    <w:multiLevelType w:val="hybridMultilevel"/>
    <w:tmpl w:val="71C04C9E"/>
    <w:lvl w:ilvl="0" w:tplc="810641D2">
      <w:start w:val="5"/>
      <w:numFmt w:val="decimal"/>
      <w:lvlText w:val="%1."/>
      <w:lvlJc w:val="left"/>
      <w:pPr>
        <w:tabs>
          <w:tab w:val="num" w:pos="3255"/>
        </w:tabs>
        <w:ind w:left="32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1" w15:restartNumberingAfterBreak="0">
    <w:nsid w:val="44635A1E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A782761"/>
    <w:multiLevelType w:val="multilevel"/>
    <w:tmpl w:val="685609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151666C"/>
    <w:multiLevelType w:val="multilevel"/>
    <w:tmpl w:val="16448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4" w15:restartNumberingAfterBreak="0">
    <w:nsid w:val="51712FE4"/>
    <w:multiLevelType w:val="multilevel"/>
    <w:tmpl w:val="4AA63C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6842BC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26" w15:restartNumberingAfterBreak="0">
    <w:nsid w:val="596C4F48"/>
    <w:multiLevelType w:val="hybridMultilevel"/>
    <w:tmpl w:val="B4F0E310"/>
    <w:lvl w:ilvl="0" w:tplc="44C0DBB2">
      <w:start w:val="7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7" w15:restartNumberingAfterBreak="0">
    <w:nsid w:val="5C213713"/>
    <w:multiLevelType w:val="multilevel"/>
    <w:tmpl w:val="4AA63C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D811ED"/>
    <w:multiLevelType w:val="multilevel"/>
    <w:tmpl w:val="09767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lang w:val="hy-AM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9" w15:restartNumberingAfterBreak="0">
    <w:nsid w:val="6E312DBA"/>
    <w:multiLevelType w:val="multilevel"/>
    <w:tmpl w:val="EC40ED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DD038E"/>
    <w:multiLevelType w:val="multilevel"/>
    <w:tmpl w:val="1CA8D0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52" w:hanging="1080"/>
      </w:pPr>
      <w:rPr>
        <w:rFonts w:hint="default"/>
      </w:rPr>
    </w:lvl>
  </w:abstractNum>
  <w:abstractNum w:abstractNumId="31" w15:restartNumberingAfterBreak="0">
    <w:nsid w:val="729939E9"/>
    <w:multiLevelType w:val="multilevel"/>
    <w:tmpl w:val="C2DC1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2" w15:restartNumberingAfterBreak="0">
    <w:nsid w:val="73403B2E"/>
    <w:multiLevelType w:val="multilevel"/>
    <w:tmpl w:val="AB347C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33" w15:restartNumberingAfterBreak="0">
    <w:nsid w:val="73E27072"/>
    <w:multiLevelType w:val="multilevel"/>
    <w:tmpl w:val="3C00446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5D07CBC"/>
    <w:multiLevelType w:val="hybridMultilevel"/>
    <w:tmpl w:val="365CD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23E3D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9F634AC"/>
    <w:multiLevelType w:val="multilevel"/>
    <w:tmpl w:val="3CDE9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D771300"/>
    <w:multiLevelType w:val="multilevel"/>
    <w:tmpl w:val="6ED438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DFF0629"/>
    <w:multiLevelType w:val="hybridMultilevel"/>
    <w:tmpl w:val="27EE5DD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7E513873"/>
    <w:multiLevelType w:val="hybridMultilevel"/>
    <w:tmpl w:val="907EB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27"/>
  </w:num>
  <w:num w:numId="5">
    <w:abstractNumId w:val="32"/>
  </w:num>
  <w:num w:numId="6">
    <w:abstractNumId w:val="5"/>
  </w:num>
  <w:num w:numId="7">
    <w:abstractNumId w:val="10"/>
  </w:num>
  <w:num w:numId="8">
    <w:abstractNumId w:val="22"/>
  </w:num>
  <w:num w:numId="9">
    <w:abstractNumId w:val="39"/>
  </w:num>
  <w:num w:numId="10">
    <w:abstractNumId w:val="24"/>
  </w:num>
  <w:num w:numId="11">
    <w:abstractNumId w:val="36"/>
  </w:num>
  <w:num w:numId="12">
    <w:abstractNumId w:val="29"/>
  </w:num>
  <w:num w:numId="13">
    <w:abstractNumId w:val="37"/>
  </w:num>
  <w:num w:numId="14">
    <w:abstractNumId w:val="31"/>
  </w:num>
  <w:num w:numId="15">
    <w:abstractNumId w:val="16"/>
  </w:num>
  <w:num w:numId="16">
    <w:abstractNumId w:val="11"/>
  </w:num>
  <w:num w:numId="17">
    <w:abstractNumId w:val="7"/>
  </w:num>
  <w:num w:numId="18">
    <w:abstractNumId w:val="9"/>
  </w:num>
  <w:num w:numId="19">
    <w:abstractNumId w:val="6"/>
  </w:num>
  <w:num w:numId="20">
    <w:abstractNumId w:val="0"/>
  </w:num>
  <w:num w:numId="21">
    <w:abstractNumId w:val="17"/>
  </w:num>
  <w:num w:numId="22">
    <w:abstractNumId w:val="20"/>
  </w:num>
  <w:num w:numId="23">
    <w:abstractNumId w:val="12"/>
  </w:num>
  <w:num w:numId="24">
    <w:abstractNumId w:val="18"/>
  </w:num>
  <w:num w:numId="25">
    <w:abstractNumId w:val="33"/>
  </w:num>
  <w:num w:numId="26">
    <w:abstractNumId w:val="25"/>
  </w:num>
  <w:num w:numId="27">
    <w:abstractNumId w:val="8"/>
  </w:num>
  <w:num w:numId="28">
    <w:abstractNumId w:val="26"/>
  </w:num>
  <w:num w:numId="29">
    <w:abstractNumId w:val="34"/>
  </w:num>
  <w:num w:numId="30">
    <w:abstractNumId w:val="3"/>
  </w:num>
  <w:num w:numId="31">
    <w:abstractNumId w:val="1"/>
  </w:num>
  <w:num w:numId="32">
    <w:abstractNumId w:val="38"/>
  </w:num>
  <w:num w:numId="33">
    <w:abstractNumId w:val="19"/>
  </w:num>
  <w:num w:numId="34">
    <w:abstractNumId w:val="15"/>
  </w:num>
  <w:num w:numId="35">
    <w:abstractNumId w:val="30"/>
  </w:num>
  <w:num w:numId="36">
    <w:abstractNumId w:val="21"/>
  </w:num>
  <w:num w:numId="37">
    <w:abstractNumId w:val="35"/>
  </w:num>
  <w:num w:numId="38">
    <w:abstractNumId w:val="4"/>
  </w:num>
  <w:num w:numId="39">
    <w:abstractNumId w:val="2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9"/>
    <w:rsid w:val="00027CCA"/>
    <w:rsid w:val="0004450F"/>
    <w:rsid w:val="00056F63"/>
    <w:rsid w:val="0007725E"/>
    <w:rsid w:val="00091500"/>
    <w:rsid w:val="000962AF"/>
    <w:rsid w:val="000B59F7"/>
    <w:rsid w:val="000F0836"/>
    <w:rsid w:val="000F31A7"/>
    <w:rsid w:val="000F3670"/>
    <w:rsid w:val="0011250B"/>
    <w:rsid w:val="00125DAD"/>
    <w:rsid w:val="001304D2"/>
    <w:rsid w:val="001405E0"/>
    <w:rsid w:val="001468AB"/>
    <w:rsid w:val="001703EB"/>
    <w:rsid w:val="0018778F"/>
    <w:rsid w:val="001A7D78"/>
    <w:rsid w:val="001B1FFB"/>
    <w:rsid w:val="001C46F8"/>
    <w:rsid w:val="00203001"/>
    <w:rsid w:val="00212639"/>
    <w:rsid w:val="00233B5F"/>
    <w:rsid w:val="0023784C"/>
    <w:rsid w:val="002456CC"/>
    <w:rsid w:val="00250405"/>
    <w:rsid w:val="00256F63"/>
    <w:rsid w:val="00261C98"/>
    <w:rsid w:val="002A5389"/>
    <w:rsid w:val="002D778C"/>
    <w:rsid w:val="002E0414"/>
    <w:rsid w:val="00300E99"/>
    <w:rsid w:val="00317F24"/>
    <w:rsid w:val="003235C9"/>
    <w:rsid w:val="003409DB"/>
    <w:rsid w:val="0035322B"/>
    <w:rsid w:val="00365293"/>
    <w:rsid w:val="003B751A"/>
    <w:rsid w:val="00411385"/>
    <w:rsid w:val="00427DAC"/>
    <w:rsid w:val="004374B2"/>
    <w:rsid w:val="00442AC6"/>
    <w:rsid w:val="00447A15"/>
    <w:rsid w:val="0045759B"/>
    <w:rsid w:val="004631DD"/>
    <w:rsid w:val="004729D3"/>
    <w:rsid w:val="00482594"/>
    <w:rsid w:val="00485F4E"/>
    <w:rsid w:val="00493315"/>
    <w:rsid w:val="00497381"/>
    <w:rsid w:val="004E43EF"/>
    <w:rsid w:val="004F5EAB"/>
    <w:rsid w:val="005170E0"/>
    <w:rsid w:val="00520C29"/>
    <w:rsid w:val="00536213"/>
    <w:rsid w:val="0053670D"/>
    <w:rsid w:val="005513CA"/>
    <w:rsid w:val="00572818"/>
    <w:rsid w:val="005A2522"/>
    <w:rsid w:val="005B3D95"/>
    <w:rsid w:val="005D405E"/>
    <w:rsid w:val="005D4B4F"/>
    <w:rsid w:val="005F0202"/>
    <w:rsid w:val="00601618"/>
    <w:rsid w:val="00604657"/>
    <w:rsid w:val="00607031"/>
    <w:rsid w:val="00615ACB"/>
    <w:rsid w:val="00623EA3"/>
    <w:rsid w:val="00635F40"/>
    <w:rsid w:val="00643B55"/>
    <w:rsid w:val="00646B16"/>
    <w:rsid w:val="006644B2"/>
    <w:rsid w:val="006877C3"/>
    <w:rsid w:val="006B1147"/>
    <w:rsid w:val="006B4A35"/>
    <w:rsid w:val="006B701A"/>
    <w:rsid w:val="006D30FD"/>
    <w:rsid w:val="006E6A77"/>
    <w:rsid w:val="00702EBD"/>
    <w:rsid w:val="00715EC2"/>
    <w:rsid w:val="007175E4"/>
    <w:rsid w:val="0072481C"/>
    <w:rsid w:val="007339BC"/>
    <w:rsid w:val="00744CE4"/>
    <w:rsid w:val="007720CA"/>
    <w:rsid w:val="00774485"/>
    <w:rsid w:val="007A7D0D"/>
    <w:rsid w:val="007D49F9"/>
    <w:rsid w:val="007F30C4"/>
    <w:rsid w:val="00800915"/>
    <w:rsid w:val="00811DCC"/>
    <w:rsid w:val="00816D5F"/>
    <w:rsid w:val="008171BC"/>
    <w:rsid w:val="008208F0"/>
    <w:rsid w:val="008542D4"/>
    <w:rsid w:val="00872E54"/>
    <w:rsid w:val="00873590"/>
    <w:rsid w:val="00882C3A"/>
    <w:rsid w:val="00884CEF"/>
    <w:rsid w:val="008918E0"/>
    <w:rsid w:val="008B50B2"/>
    <w:rsid w:val="008C325D"/>
    <w:rsid w:val="008C3C92"/>
    <w:rsid w:val="008D1DE9"/>
    <w:rsid w:val="008D2C42"/>
    <w:rsid w:val="008E6081"/>
    <w:rsid w:val="008F3B5F"/>
    <w:rsid w:val="0090234E"/>
    <w:rsid w:val="009245A1"/>
    <w:rsid w:val="0093716A"/>
    <w:rsid w:val="009405B0"/>
    <w:rsid w:val="0094609C"/>
    <w:rsid w:val="0095637C"/>
    <w:rsid w:val="009568EC"/>
    <w:rsid w:val="009645DF"/>
    <w:rsid w:val="009739CE"/>
    <w:rsid w:val="00993F34"/>
    <w:rsid w:val="009B19D6"/>
    <w:rsid w:val="009D14C6"/>
    <w:rsid w:val="009E1578"/>
    <w:rsid w:val="009E526C"/>
    <w:rsid w:val="009F78EE"/>
    <w:rsid w:val="00A14CDE"/>
    <w:rsid w:val="00A2639F"/>
    <w:rsid w:val="00A37921"/>
    <w:rsid w:val="00A67D05"/>
    <w:rsid w:val="00A74A1C"/>
    <w:rsid w:val="00A7771C"/>
    <w:rsid w:val="00A85100"/>
    <w:rsid w:val="00A864C8"/>
    <w:rsid w:val="00A90FAC"/>
    <w:rsid w:val="00A94033"/>
    <w:rsid w:val="00A947FA"/>
    <w:rsid w:val="00AA69DA"/>
    <w:rsid w:val="00AB1927"/>
    <w:rsid w:val="00AB5301"/>
    <w:rsid w:val="00AE6656"/>
    <w:rsid w:val="00AF5DA2"/>
    <w:rsid w:val="00B1315C"/>
    <w:rsid w:val="00B278ED"/>
    <w:rsid w:val="00B33C73"/>
    <w:rsid w:val="00B507BF"/>
    <w:rsid w:val="00B5497F"/>
    <w:rsid w:val="00B565F8"/>
    <w:rsid w:val="00B67692"/>
    <w:rsid w:val="00B71C0F"/>
    <w:rsid w:val="00B843E8"/>
    <w:rsid w:val="00B93664"/>
    <w:rsid w:val="00B940FC"/>
    <w:rsid w:val="00BA3396"/>
    <w:rsid w:val="00BA3B2A"/>
    <w:rsid w:val="00BA7B83"/>
    <w:rsid w:val="00BB4E32"/>
    <w:rsid w:val="00BB6328"/>
    <w:rsid w:val="00BD0EC9"/>
    <w:rsid w:val="00BD22F9"/>
    <w:rsid w:val="00BF5CE5"/>
    <w:rsid w:val="00C03FEE"/>
    <w:rsid w:val="00C0424B"/>
    <w:rsid w:val="00C1295E"/>
    <w:rsid w:val="00C255B5"/>
    <w:rsid w:val="00C5438E"/>
    <w:rsid w:val="00C6647D"/>
    <w:rsid w:val="00C8228D"/>
    <w:rsid w:val="00CD0D42"/>
    <w:rsid w:val="00CE237B"/>
    <w:rsid w:val="00CE386E"/>
    <w:rsid w:val="00CE7C22"/>
    <w:rsid w:val="00CE7C9F"/>
    <w:rsid w:val="00CF0DA9"/>
    <w:rsid w:val="00CF3F3C"/>
    <w:rsid w:val="00D0738E"/>
    <w:rsid w:val="00D07EAF"/>
    <w:rsid w:val="00D25DC3"/>
    <w:rsid w:val="00D35269"/>
    <w:rsid w:val="00D4411C"/>
    <w:rsid w:val="00D77108"/>
    <w:rsid w:val="00D82910"/>
    <w:rsid w:val="00D84767"/>
    <w:rsid w:val="00D90F8F"/>
    <w:rsid w:val="00DA0FE1"/>
    <w:rsid w:val="00DB4E47"/>
    <w:rsid w:val="00DC057E"/>
    <w:rsid w:val="00DD2A58"/>
    <w:rsid w:val="00DE0387"/>
    <w:rsid w:val="00DE64A0"/>
    <w:rsid w:val="00E11CBD"/>
    <w:rsid w:val="00E130CB"/>
    <w:rsid w:val="00E17728"/>
    <w:rsid w:val="00E20F95"/>
    <w:rsid w:val="00E27DC1"/>
    <w:rsid w:val="00E46590"/>
    <w:rsid w:val="00E51F72"/>
    <w:rsid w:val="00E54524"/>
    <w:rsid w:val="00E63ACA"/>
    <w:rsid w:val="00E67AE8"/>
    <w:rsid w:val="00E7213A"/>
    <w:rsid w:val="00E7413B"/>
    <w:rsid w:val="00EA2D2F"/>
    <w:rsid w:val="00EB018F"/>
    <w:rsid w:val="00EB32F1"/>
    <w:rsid w:val="00EC17E7"/>
    <w:rsid w:val="00EC788B"/>
    <w:rsid w:val="00ED0A56"/>
    <w:rsid w:val="00ED2560"/>
    <w:rsid w:val="00ED7802"/>
    <w:rsid w:val="00EF57FA"/>
    <w:rsid w:val="00F26141"/>
    <w:rsid w:val="00F35ABD"/>
    <w:rsid w:val="00F40122"/>
    <w:rsid w:val="00F474BC"/>
    <w:rsid w:val="00F572C5"/>
    <w:rsid w:val="00F830F5"/>
    <w:rsid w:val="00F83FA7"/>
    <w:rsid w:val="00FA50C4"/>
    <w:rsid w:val="00FC4E0A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6C9D"/>
  <w15:chartTrackingRefBased/>
  <w15:docId w15:val="{4AB99B34-05CE-4153-AAD9-2F311DDE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664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5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647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rsid w:val="00C664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66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C6647D"/>
    <w:pPr>
      <w:jc w:val="both"/>
    </w:pPr>
    <w:rPr>
      <w:rFonts w:ascii="Arial Armenian" w:hAnsi="Arial Armeni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6647D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664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C66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C6647D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66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647D"/>
    <w:rPr>
      <w:rFonts w:ascii="Tahoma" w:eastAsia="Times New Roman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C6647D"/>
    <w:rPr>
      <w:b/>
      <w:bCs/>
    </w:rPr>
  </w:style>
  <w:style w:type="paragraph" w:styleId="NormalWeb">
    <w:name w:val="Normal (Web)"/>
    <w:basedOn w:val="Normal"/>
    <w:uiPriority w:val="99"/>
    <w:unhideWhenUsed/>
    <w:rsid w:val="00C6647D"/>
    <w:pPr>
      <w:spacing w:before="100" w:beforeAutospacing="1" w:after="100" w:afterAutospacing="1"/>
    </w:pPr>
    <w:rPr>
      <w:lang w:val="en-US" w:eastAsia="en-US"/>
    </w:rPr>
  </w:style>
  <w:style w:type="character" w:customStyle="1" w:styleId="bigger">
    <w:name w:val="bigger"/>
    <w:basedOn w:val="DefaultParagraphFont"/>
    <w:rsid w:val="00C6647D"/>
  </w:style>
  <w:style w:type="character" w:customStyle="1" w:styleId="apple-converted-space">
    <w:name w:val="apple-converted-space"/>
    <w:basedOn w:val="DefaultParagraphFont"/>
    <w:rsid w:val="00C6647D"/>
  </w:style>
  <w:style w:type="table" w:styleId="TableGrid">
    <w:name w:val="Table Grid"/>
    <w:basedOn w:val="TableNormal"/>
    <w:rsid w:val="00C6647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C664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C6647D"/>
    <w:pPr>
      <w:jc w:val="both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647D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C6647D"/>
    <w:pPr>
      <w:ind w:hanging="332"/>
      <w:jc w:val="both"/>
    </w:pPr>
    <w:rPr>
      <w:rFonts w:ascii="Times Armenian" w:hAnsi="Times Armenian"/>
      <w:sz w:val="21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47D"/>
    <w:rPr>
      <w:rFonts w:ascii="Times Armenian" w:eastAsia="Times New Roman" w:hAnsi="Times Armenian" w:cs="Times New Roman"/>
      <w:sz w:val="21"/>
      <w:szCs w:val="24"/>
      <w:lang w:val="en-US"/>
    </w:rPr>
  </w:style>
  <w:style w:type="paragraph" w:styleId="BodyTextIndent">
    <w:name w:val="Body Text Indent"/>
    <w:basedOn w:val="Normal"/>
    <w:link w:val="BodyTextIndentChar"/>
    <w:rsid w:val="00C6647D"/>
    <w:pPr>
      <w:ind w:left="-14"/>
      <w:jc w:val="both"/>
    </w:pPr>
    <w:rPr>
      <w:rFonts w:ascii="Times Armenian" w:hAnsi="Times Armenian"/>
      <w:sz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6647D"/>
    <w:rPr>
      <w:rFonts w:ascii="Times Armenian" w:eastAsia="Times New Roman" w:hAnsi="Times Armenian" w:cs="Times New Roman"/>
      <w:sz w:val="20"/>
      <w:szCs w:val="24"/>
      <w:lang w:val="en-US"/>
    </w:rPr>
  </w:style>
  <w:style w:type="paragraph" w:styleId="BodyText3">
    <w:name w:val="Body Text 3"/>
    <w:basedOn w:val="Normal"/>
    <w:link w:val="BodyText3Char"/>
    <w:rsid w:val="00C6647D"/>
    <w:pPr>
      <w:jc w:val="both"/>
    </w:pPr>
    <w:rPr>
      <w:rFonts w:ascii="Times Armenian" w:hAnsi="Times Armenian"/>
      <w:sz w:val="22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6647D"/>
    <w:rPr>
      <w:rFonts w:ascii="Times Armenian" w:eastAsia="Times New Roman" w:hAnsi="Times Armenian" w:cs="Times New Roman"/>
      <w:szCs w:val="24"/>
      <w:lang w:val="en-US"/>
    </w:rPr>
  </w:style>
  <w:style w:type="character" w:styleId="Emphasis">
    <w:name w:val="Emphasis"/>
    <w:basedOn w:val="DefaultParagraphFont"/>
    <w:qFormat/>
    <w:rsid w:val="00C664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295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7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7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Light">
    <w:name w:val="Grid Table Light"/>
    <w:basedOn w:val="TableNormal"/>
    <w:uiPriority w:val="40"/>
    <w:rsid w:val="00BA33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edcontent">
    <w:name w:val="markedcontent"/>
    <w:basedOn w:val="DefaultParagraphFont"/>
    <w:rsid w:val="00BA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85E03.DB3A66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959CA-6AC7-4B40-9007-B48A5C07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117</Words>
  <Characters>939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Avetisyan</dc:creator>
  <cp:keywords/>
  <dc:description/>
  <cp:lastModifiedBy>Arpine Gharibyan</cp:lastModifiedBy>
  <cp:revision>45</cp:revision>
  <cp:lastPrinted>2022-06-02T13:40:00Z</cp:lastPrinted>
  <dcterms:created xsi:type="dcterms:W3CDTF">2022-05-05T09:50:00Z</dcterms:created>
  <dcterms:modified xsi:type="dcterms:W3CDTF">2023-04-12T10:20:00Z</dcterms:modified>
</cp:coreProperties>
</file>